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A55DF" w14:textId="02EA92C9" w:rsidR="003C7BB6" w:rsidRPr="003C7BB6" w:rsidRDefault="003C7BB6" w:rsidP="003C7BB6">
      <w:pPr>
        <w:keepNext/>
        <w:spacing w:after="0" w:line="240" w:lineRule="auto"/>
        <w:jc w:val="both"/>
        <w:outlineLvl w:val="0"/>
        <w:rPr>
          <w:rFonts w:ascii="Arial Bold" w:eastAsia="Times New Roman" w:hAnsi="Arial Bold" w:cs="Arial"/>
          <w:b/>
          <w:color w:val="2F5496" w:themeColor="accent1" w:themeShade="BF"/>
          <w:sz w:val="32"/>
          <w:szCs w:val="32"/>
          <w:lang w:eastAsia="en-AU"/>
        </w:rPr>
      </w:pPr>
      <w:r w:rsidRPr="00DB6434"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5E170E" wp14:editId="7C0DE9AE">
            <wp:simplePos x="0" y="0"/>
            <wp:positionH relativeFrom="margin">
              <wp:align>right</wp:align>
            </wp:positionH>
            <wp:positionV relativeFrom="paragraph">
              <wp:posOffset>-427838</wp:posOffset>
            </wp:positionV>
            <wp:extent cx="850900" cy="850900"/>
            <wp:effectExtent l="0" t="0" r="6350" b="6350"/>
            <wp:wrapNone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7BB6">
        <w:rPr>
          <w:rFonts w:ascii="Arial Bold" w:eastAsia="Times New Roman" w:hAnsi="Arial Bold" w:cs="Arial"/>
          <w:b/>
          <w:color w:val="2F5496" w:themeColor="accent1" w:themeShade="BF"/>
          <w:sz w:val="32"/>
          <w:szCs w:val="32"/>
          <w:lang w:eastAsia="en-AU"/>
        </w:rPr>
        <w:t>Building Maintenance Responsibilities</w:t>
      </w:r>
    </w:p>
    <w:p w14:paraId="5B0D1C1C" w14:textId="77777777" w:rsidR="003C7BB6" w:rsidRPr="003C7BB6" w:rsidRDefault="003C7BB6" w:rsidP="003C7BB6">
      <w:pPr>
        <w:spacing w:after="0" w:line="240" w:lineRule="auto"/>
        <w:jc w:val="both"/>
        <w:rPr>
          <w:rFonts w:ascii="Arial" w:eastAsia="Times New Roman" w:hAnsi="Arial" w:cs="Arial"/>
          <w:b/>
          <w:strike/>
          <w:color w:val="FF0000"/>
          <w:sz w:val="24"/>
          <w:szCs w:val="24"/>
          <w:lang w:eastAsia="en-AU"/>
        </w:rPr>
      </w:pPr>
    </w:p>
    <w:p w14:paraId="20FC3EAF" w14:textId="77777777" w:rsidR="003C7BB6" w:rsidRPr="003C7BB6" w:rsidRDefault="003C7BB6" w:rsidP="003C7BB6">
      <w:pPr>
        <w:tabs>
          <w:tab w:val="left" w:pos="1276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  <w:r w:rsidRPr="003C7BB6">
        <w:rPr>
          <w:rFonts w:ascii="Arial" w:eastAsia="Times New Roman" w:hAnsi="Arial" w:cs="Arial"/>
          <w:sz w:val="24"/>
          <w:szCs w:val="24"/>
          <w:lang w:eastAsia="en-AU"/>
        </w:rPr>
        <w:t xml:space="preserve">The day-to-day operation of several Council buildings is under the care and control of Community Committees. These Committees are responsible for general maintenance and repair tasks. </w:t>
      </w:r>
    </w:p>
    <w:p w14:paraId="07FD7141" w14:textId="77777777" w:rsidR="003C7BB6" w:rsidRPr="003C7BB6" w:rsidRDefault="003C7BB6" w:rsidP="003C7BB6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  <w:r w:rsidRPr="003C7BB6">
        <w:rPr>
          <w:rFonts w:ascii="Arial" w:eastAsia="Times New Roman" w:hAnsi="Arial" w:cs="Arial"/>
          <w:sz w:val="24"/>
          <w:szCs w:val="24"/>
          <w:lang w:eastAsia="en-AU"/>
        </w:rPr>
        <w:t>The following table shows where responsibility rests for building maintenance:</w:t>
      </w:r>
    </w:p>
    <w:p w14:paraId="20EE8E80" w14:textId="77777777" w:rsidR="003C7BB6" w:rsidRPr="003C7BB6" w:rsidRDefault="003C7BB6" w:rsidP="003C7BB6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2479"/>
      </w:tblGrid>
      <w:tr w:rsidR="003C7BB6" w:rsidRPr="003C7BB6" w14:paraId="20954675" w14:textId="77777777" w:rsidTr="00A4737F">
        <w:tc>
          <w:tcPr>
            <w:tcW w:w="6521" w:type="dxa"/>
            <w:shd w:val="clear" w:color="auto" w:fill="C5E0B3" w:themeFill="accent6" w:themeFillTint="66"/>
          </w:tcPr>
          <w:p w14:paraId="7ADD8DB4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DESCRIPTION</w:t>
            </w:r>
          </w:p>
        </w:tc>
        <w:tc>
          <w:tcPr>
            <w:tcW w:w="2479" w:type="dxa"/>
            <w:shd w:val="clear" w:color="auto" w:fill="C5E0B3" w:themeFill="accent6" w:themeFillTint="66"/>
          </w:tcPr>
          <w:p w14:paraId="20921DFD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RESPONSIBILITY </w:t>
            </w:r>
          </w:p>
        </w:tc>
      </w:tr>
      <w:tr w:rsidR="003C7BB6" w:rsidRPr="003C7BB6" w14:paraId="4A436A51" w14:textId="77777777" w:rsidTr="00A4737F">
        <w:tc>
          <w:tcPr>
            <w:tcW w:w="6521" w:type="dxa"/>
          </w:tcPr>
          <w:p w14:paraId="19BCBE4A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Carpet cleaning</w:t>
            </w:r>
          </w:p>
        </w:tc>
        <w:tc>
          <w:tcPr>
            <w:tcW w:w="2479" w:type="dxa"/>
          </w:tcPr>
          <w:p w14:paraId="78DCD0CE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Committee</w:t>
            </w:r>
          </w:p>
        </w:tc>
      </w:tr>
      <w:tr w:rsidR="003C7BB6" w:rsidRPr="003C7BB6" w14:paraId="25B47A06" w14:textId="77777777" w:rsidTr="00A4737F">
        <w:tc>
          <w:tcPr>
            <w:tcW w:w="6521" w:type="dxa"/>
          </w:tcPr>
          <w:p w14:paraId="17528C74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Fan Cleaning</w:t>
            </w:r>
          </w:p>
        </w:tc>
        <w:tc>
          <w:tcPr>
            <w:tcW w:w="2479" w:type="dxa"/>
          </w:tcPr>
          <w:p w14:paraId="54E30E9D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Committee</w:t>
            </w:r>
          </w:p>
        </w:tc>
      </w:tr>
      <w:tr w:rsidR="003C7BB6" w:rsidRPr="003C7BB6" w14:paraId="14B7B67F" w14:textId="77777777" w:rsidTr="00A4737F">
        <w:tc>
          <w:tcPr>
            <w:tcW w:w="6521" w:type="dxa"/>
          </w:tcPr>
          <w:p w14:paraId="17B9FB9E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Internal walls and ceiling cleaning</w:t>
            </w:r>
          </w:p>
        </w:tc>
        <w:tc>
          <w:tcPr>
            <w:tcW w:w="2479" w:type="dxa"/>
          </w:tcPr>
          <w:p w14:paraId="54F6A228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Committee</w:t>
            </w:r>
          </w:p>
        </w:tc>
      </w:tr>
      <w:tr w:rsidR="003C7BB6" w:rsidRPr="003C7BB6" w14:paraId="6ED02A9B" w14:textId="77777777" w:rsidTr="00A4737F">
        <w:tc>
          <w:tcPr>
            <w:tcW w:w="6521" w:type="dxa"/>
          </w:tcPr>
          <w:p w14:paraId="66E0D112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Light bulbs / tubes (indoor and outdoor)</w:t>
            </w:r>
          </w:p>
        </w:tc>
        <w:tc>
          <w:tcPr>
            <w:tcW w:w="2479" w:type="dxa"/>
          </w:tcPr>
          <w:p w14:paraId="59C17C73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Committee</w:t>
            </w:r>
          </w:p>
        </w:tc>
      </w:tr>
      <w:tr w:rsidR="003C7BB6" w:rsidRPr="003C7BB6" w14:paraId="4386ABC2" w14:textId="77777777" w:rsidTr="00A4737F">
        <w:tc>
          <w:tcPr>
            <w:tcW w:w="6521" w:type="dxa"/>
          </w:tcPr>
          <w:p w14:paraId="42FF6C8D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Marking and remarking of sports courts</w:t>
            </w:r>
          </w:p>
        </w:tc>
        <w:tc>
          <w:tcPr>
            <w:tcW w:w="2479" w:type="dxa"/>
          </w:tcPr>
          <w:p w14:paraId="5BF43AF5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Committee</w:t>
            </w:r>
          </w:p>
        </w:tc>
      </w:tr>
      <w:tr w:rsidR="003C7BB6" w:rsidRPr="003C7BB6" w14:paraId="378871F3" w14:textId="77777777" w:rsidTr="00A4737F">
        <w:tc>
          <w:tcPr>
            <w:tcW w:w="6521" w:type="dxa"/>
          </w:tcPr>
          <w:p w14:paraId="20781AC1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Repair and replacement of tennis court net</w:t>
            </w:r>
          </w:p>
        </w:tc>
        <w:tc>
          <w:tcPr>
            <w:tcW w:w="2479" w:type="dxa"/>
          </w:tcPr>
          <w:p w14:paraId="3AA71975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Committee</w:t>
            </w:r>
          </w:p>
        </w:tc>
      </w:tr>
      <w:tr w:rsidR="003C7BB6" w:rsidRPr="003C7BB6" w14:paraId="1925C1B9" w14:textId="77777777" w:rsidTr="00A4737F">
        <w:tc>
          <w:tcPr>
            <w:tcW w:w="6521" w:type="dxa"/>
          </w:tcPr>
          <w:p w14:paraId="088845F5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Replacement of stove and oven elements</w:t>
            </w:r>
          </w:p>
        </w:tc>
        <w:tc>
          <w:tcPr>
            <w:tcW w:w="2479" w:type="dxa"/>
          </w:tcPr>
          <w:p w14:paraId="6EF070D6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Committee</w:t>
            </w:r>
          </w:p>
        </w:tc>
      </w:tr>
      <w:tr w:rsidR="003C7BB6" w:rsidRPr="003C7BB6" w14:paraId="7C0024B7" w14:textId="77777777" w:rsidTr="00A4737F">
        <w:tc>
          <w:tcPr>
            <w:tcW w:w="6521" w:type="dxa"/>
          </w:tcPr>
          <w:p w14:paraId="588592F9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Tap washers and toilet cistern washers</w:t>
            </w:r>
          </w:p>
        </w:tc>
        <w:tc>
          <w:tcPr>
            <w:tcW w:w="2479" w:type="dxa"/>
          </w:tcPr>
          <w:p w14:paraId="17644036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Committee</w:t>
            </w:r>
          </w:p>
        </w:tc>
      </w:tr>
      <w:tr w:rsidR="003C7BB6" w:rsidRPr="003C7BB6" w14:paraId="77935869" w14:textId="77777777" w:rsidTr="00A4737F">
        <w:tc>
          <w:tcPr>
            <w:tcW w:w="6521" w:type="dxa"/>
          </w:tcPr>
          <w:p w14:paraId="2C8D7D2A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Window cleaning</w:t>
            </w:r>
          </w:p>
        </w:tc>
        <w:tc>
          <w:tcPr>
            <w:tcW w:w="2479" w:type="dxa"/>
          </w:tcPr>
          <w:p w14:paraId="4B077153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Committee</w:t>
            </w:r>
          </w:p>
        </w:tc>
      </w:tr>
      <w:tr w:rsidR="003C7BB6" w:rsidRPr="003C7BB6" w14:paraId="220B3249" w14:textId="77777777" w:rsidTr="00A4737F">
        <w:tc>
          <w:tcPr>
            <w:tcW w:w="6521" w:type="dxa"/>
          </w:tcPr>
          <w:p w14:paraId="6AB3BD7C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Cleaning leaf matter</w:t>
            </w:r>
          </w:p>
        </w:tc>
        <w:tc>
          <w:tcPr>
            <w:tcW w:w="2479" w:type="dxa"/>
          </w:tcPr>
          <w:p w14:paraId="0C793C4E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Committee</w:t>
            </w:r>
          </w:p>
        </w:tc>
      </w:tr>
      <w:tr w:rsidR="003C7BB6" w:rsidRPr="003C7BB6" w14:paraId="5306015A" w14:textId="77777777" w:rsidTr="00A4737F">
        <w:tc>
          <w:tcPr>
            <w:tcW w:w="6521" w:type="dxa"/>
          </w:tcPr>
          <w:p w14:paraId="2294EBF8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General housekeeping</w:t>
            </w:r>
          </w:p>
        </w:tc>
        <w:tc>
          <w:tcPr>
            <w:tcW w:w="2479" w:type="dxa"/>
          </w:tcPr>
          <w:p w14:paraId="462D4D94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Committee</w:t>
            </w:r>
          </w:p>
        </w:tc>
      </w:tr>
      <w:tr w:rsidR="003C7BB6" w:rsidRPr="003C7BB6" w14:paraId="0A8078A9" w14:textId="77777777" w:rsidTr="00A4737F">
        <w:tc>
          <w:tcPr>
            <w:tcW w:w="6521" w:type="dxa"/>
          </w:tcPr>
          <w:p w14:paraId="286ECAB0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Maintenance of air conditioning system</w:t>
            </w:r>
          </w:p>
        </w:tc>
        <w:tc>
          <w:tcPr>
            <w:tcW w:w="2479" w:type="dxa"/>
          </w:tcPr>
          <w:p w14:paraId="3D62987B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Committee</w:t>
            </w:r>
          </w:p>
        </w:tc>
      </w:tr>
      <w:tr w:rsidR="003C7BB6" w:rsidRPr="003C7BB6" w14:paraId="4B3D88ED" w14:textId="77777777" w:rsidTr="00A4737F">
        <w:tc>
          <w:tcPr>
            <w:tcW w:w="6521" w:type="dxa"/>
          </w:tcPr>
          <w:p w14:paraId="7DA193ED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Maintenance of doorknobs, locks and fittings </w:t>
            </w:r>
          </w:p>
        </w:tc>
        <w:tc>
          <w:tcPr>
            <w:tcW w:w="2479" w:type="dxa"/>
          </w:tcPr>
          <w:p w14:paraId="3AB4F591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Committee</w:t>
            </w:r>
          </w:p>
        </w:tc>
      </w:tr>
      <w:tr w:rsidR="003C7BB6" w:rsidRPr="003C7BB6" w14:paraId="2CE7A51D" w14:textId="77777777" w:rsidTr="00A4737F">
        <w:tc>
          <w:tcPr>
            <w:tcW w:w="6521" w:type="dxa"/>
          </w:tcPr>
          <w:p w14:paraId="12BAD05B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Maintenance of emergency exit doors</w:t>
            </w:r>
          </w:p>
        </w:tc>
        <w:tc>
          <w:tcPr>
            <w:tcW w:w="2479" w:type="dxa"/>
          </w:tcPr>
          <w:p w14:paraId="23D7E7E3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Council</w:t>
            </w:r>
          </w:p>
        </w:tc>
      </w:tr>
      <w:tr w:rsidR="003C7BB6" w:rsidRPr="003C7BB6" w14:paraId="2647C830" w14:textId="77777777" w:rsidTr="00A4737F">
        <w:tc>
          <w:tcPr>
            <w:tcW w:w="6521" w:type="dxa"/>
          </w:tcPr>
          <w:p w14:paraId="4DB62579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Maintenance of fire extinguishers </w:t>
            </w:r>
          </w:p>
        </w:tc>
        <w:tc>
          <w:tcPr>
            <w:tcW w:w="2479" w:type="dxa"/>
          </w:tcPr>
          <w:p w14:paraId="5FC867ED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Council</w:t>
            </w:r>
          </w:p>
        </w:tc>
      </w:tr>
      <w:tr w:rsidR="003C7BB6" w:rsidRPr="003C7BB6" w14:paraId="67648642" w14:textId="77777777" w:rsidTr="00A4737F">
        <w:tc>
          <w:tcPr>
            <w:tcW w:w="6521" w:type="dxa"/>
          </w:tcPr>
          <w:p w14:paraId="2AD7B227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Maintenance of scheduled lawns and gardens </w:t>
            </w:r>
          </w:p>
        </w:tc>
        <w:tc>
          <w:tcPr>
            <w:tcW w:w="2479" w:type="dxa"/>
          </w:tcPr>
          <w:p w14:paraId="2FDA5E68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Committee</w:t>
            </w:r>
          </w:p>
        </w:tc>
      </w:tr>
      <w:tr w:rsidR="003C7BB6" w:rsidRPr="003C7BB6" w14:paraId="11F92624" w14:textId="77777777" w:rsidTr="00A4737F">
        <w:tc>
          <w:tcPr>
            <w:tcW w:w="6521" w:type="dxa"/>
          </w:tcPr>
          <w:p w14:paraId="167F80F3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Maintenance of toilet hygiene facilities</w:t>
            </w:r>
          </w:p>
        </w:tc>
        <w:tc>
          <w:tcPr>
            <w:tcW w:w="2479" w:type="dxa"/>
          </w:tcPr>
          <w:p w14:paraId="34829E21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Committee</w:t>
            </w:r>
          </w:p>
        </w:tc>
      </w:tr>
      <w:tr w:rsidR="003C7BB6" w:rsidRPr="003C7BB6" w14:paraId="5E33F51C" w14:textId="77777777" w:rsidTr="00A4737F">
        <w:tc>
          <w:tcPr>
            <w:tcW w:w="6521" w:type="dxa"/>
          </w:tcPr>
          <w:p w14:paraId="1E38F7DD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Exterior and internal painting </w:t>
            </w:r>
          </w:p>
        </w:tc>
        <w:tc>
          <w:tcPr>
            <w:tcW w:w="2479" w:type="dxa"/>
          </w:tcPr>
          <w:p w14:paraId="0A89A963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Committee</w:t>
            </w:r>
          </w:p>
        </w:tc>
      </w:tr>
      <w:tr w:rsidR="003C7BB6" w:rsidRPr="003C7BB6" w14:paraId="38240DDB" w14:textId="77777777" w:rsidTr="00A4737F">
        <w:tc>
          <w:tcPr>
            <w:tcW w:w="6521" w:type="dxa"/>
          </w:tcPr>
          <w:p w14:paraId="0A4F0B37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Replacement of floor coverings </w:t>
            </w:r>
          </w:p>
        </w:tc>
        <w:tc>
          <w:tcPr>
            <w:tcW w:w="2479" w:type="dxa"/>
          </w:tcPr>
          <w:p w14:paraId="156E00DE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Committee</w:t>
            </w:r>
          </w:p>
        </w:tc>
      </w:tr>
      <w:tr w:rsidR="003C7BB6" w:rsidRPr="003C7BB6" w14:paraId="478CEF07" w14:textId="77777777" w:rsidTr="00A4737F">
        <w:tc>
          <w:tcPr>
            <w:tcW w:w="6521" w:type="dxa"/>
          </w:tcPr>
          <w:p w14:paraId="5A344FCB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Replacement of light fittings, switches and power outlets</w:t>
            </w:r>
          </w:p>
        </w:tc>
        <w:tc>
          <w:tcPr>
            <w:tcW w:w="2479" w:type="dxa"/>
          </w:tcPr>
          <w:p w14:paraId="23E5F24B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Committee</w:t>
            </w:r>
          </w:p>
        </w:tc>
      </w:tr>
      <w:tr w:rsidR="003C7BB6" w:rsidRPr="003C7BB6" w14:paraId="3711F02A" w14:textId="77777777" w:rsidTr="00A4737F">
        <w:tc>
          <w:tcPr>
            <w:tcW w:w="6521" w:type="dxa"/>
          </w:tcPr>
          <w:p w14:paraId="04BAB9D6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Replacement of stove</w:t>
            </w:r>
          </w:p>
        </w:tc>
        <w:tc>
          <w:tcPr>
            <w:tcW w:w="2479" w:type="dxa"/>
          </w:tcPr>
          <w:p w14:paraId="0A77F580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Committee</w:t>
            </w:r>
          </w:p>
        </w:tc>
      </w:tr>
      <w:tr w:rsidR="003C7BB6" w:rsidRPr="003C7BB6" w14:paraId="735F1E2B" w14:textId="77777777" w:rsidTr="00A4737F">
        <w:tc>
          <w:tcPr>
            <w:tcW w:w="6521" w:type="dxa"/>
          </w:tcPr>
          <w:p w14:paraId="46374BBB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Resurfacing sports courts</w:t>
            </w:r>
          </w:p>
        </w:tc>
        <w:tc>
          <w:tcPr>
            <w:tcW w:w="2479" w:type="dxa"/>
          </w:tcPr>
          <w:p w14:paraId="526121EB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Committee</w:t>
            </w:r>
          </w:p>
        </w:tc>
      </w:tr>
      <w:tr w:rsidR="003C7BB6" w:rsidRPr="003C7BB6" w14:paraId="57264DB7" w14:textId="77777777" w:rsidTr="00A4737F">
        <w:tc>
          <w:tcPr>
            <w:tcW w:w="6521" w:type="dxa"/>
          </w:tcPr>
          <w:p w14:paraId="231543BF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Exterior paving</w:t>
            </w:r>
          </w:p>
        </w:tc>
        <w:tc>
          <w:tcPr>
            <w:tcW w:w="2479" w:type="dxa"/>
          </w:tcPr>
          <w:p w14:paraId="01D4AE10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Committee</w:t>
            </w:r>
          </w:p>
        </w:tc>
      </w:tr>
      <w:tr w:rsidR="003C7BB6" w:rsidRPr="003C7BB6" w14:paraId="080C7C2A" w14:textId="77777777" w:rsidTr="00A4737F">
        <w:tc>
          <w:tcPr>
            <w:tcW w:w="6521" w:type="dxa"/>
          </w:tcPr>
          <w:p w14:paraId="73803E45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Repair and replacement of boundary fences</w:t>
            </w:r>
          </w:p>
        </w:tc>
        <w:tc>
          <w:tcPr>
            <w:tcW w:w="2479" w:type="dxa"/>
          </w:tcPr>
          <w:p w14:paraId="19E1D747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Council</w:t>
            </w:r>
          </w:p>
        </w:tc>
      </w:tr>
      <w:tr w:rsidR="003C7BB6" w:rsidRPr="003C7BB6" w14:paraId="55E9B9B6" w14:textId="77777777" w:rsidTr="00A4737F">
        <w:tc>
          <w:tcPr>
            <w:tcW w:w="6521" w:type="dxa"/>
          </w:tcPr>
          <w:p w14:paraId="620401AA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Repair and replacement of hot water system</w:t>
            </w:r>
          </w:p>
        </w:tc>
        <w:tc>
          <w:tcPr>
            <w:tcW w:w="2479" w:type="dxa"/>
          </w:tcPr>
          <w:p w14:paraId="4EC0CF9E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Committee</w:t>
            </w:r>
          </w:p>
        </w:tc>
      </w:tr>
      <w:tr w:rsidR="003C7BB6" w:rsidRPr="003C7BB6" w14:paraId="626E555F" w14:textId="77777777" w:rsidTr="00A4737F">
        <w:tc>
          <w:tcPr>
            <w:tcW w:w="6521" w:type="dxa"/>
          </w:tcPr>
          <w:p w14:paraId="028668BE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Repair and replacement of roofing, gutters and downpipes</w:t>
            </w:r>
          </w:p>
        </w:tc>
        <w:tc>
          <w:tcPr>
            <w:tcW w:w="2479" w:type="dxa"/>
          </w:tcPr>
          <w:p w14:paraId="796CEA88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Committee</w:t>
            </w:r>
          </w:p>
        </w:tc>
      </w:tr>
      <w:tr w:rsidR="003C7BB6" w:rsidRPr="003C7BB6" w14:paraId="3588838E" w14:textId="77777777" w:rsidTr="00A4737F">
        <w:tc>
          <w:tcPr>
            <w:tcW w:w="6521" w:type="dxa"/>
          </w:tcPr>
          <w:p w14:paraId="3DCE18EB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Repair electrical service and circuits</w:t>
            </w:r>
          </w:p>
        </w:tc>
        <w:tc>
          <w:tcPr>
            <w:tcW w:w="2479" w:type="dxa"/>
          </w:tcPr>
          <w:p w14:paraId="269ECF6E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Committee</w:t>
            </w:r>
          </w:p>
        </w:tc>
      </w:tr>
      <w:tr w:rsidR="003C7BB6" w:rsidRPr="003C7BB6" w14:paraId="02D1216A" w14:textId="77777777" w:rsidTr="00A4737F">
        <w:tc>
          <w:tcPr>
            <w:tcW w:w="6521" w:type="dxa"/>
          </w:tcPr>
          <w:p w14:paraId="512BBB32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Repair of sports court surface</w:t>
            </w:r>
          </w:p>
        </w:tc>
        <w:tc>
          <w:tcPr>
            <w:tcW w:w="2479" w:type="dxa"/>
          </w:tcPr>
          <w:p w14:paraId="15B95A7D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Committee</w:t>
            </w:r>
          </w:p>
        </w:tc>
      </w:tr>
      <w:tr w:rsidR="003C7BB6" w:rsidRPr="003C7BB6" w14:paraId="1C238075" w14:textId="77777777" w:rsidTr="00A4737F">
        <w:tc>
          <w:tcPr>
            <w:tcW w:w="6521" w:type="dxa"/>
          </w:tcPr>
          <w:p w14:paraId="2BFB953C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Repair of tennis court surface</w:t>
            </w:r>
          </w:p>
        </w:tc>
        <w:tc>
          <w:tcPr>
            <w:tcW w:w="2479" w:type="dxa"/>
          </w:tcPr>
          <w:p w14:paraId="6D98DB57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Committee</w:t>
            </w:r>
          </w:p>
        </w:tc>
      </w:tr>
      <w:tr w:rsidR="003C7BB6" w:rsidRPr="003C7BB6" w14:paraId="0588F187" w14:textId="77777777" w:rsidTr="00A4737F">
        <w:tc>
          <w:tcPr>
            <w:tcW w:w="6521" w:type="dxa"/>
          </w:tcPr>
          <w:p w14:paraId="1903D90E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Water, sewerage and stormwater services </w:t>
            </w:r>
          </w:p>
        </w:tc>
        <w:tc>
          <w:tcPr>
            <w:tcW w:w="2479" w:type="dxa"/>
          </w:tcPr>
          <w:p w14:paraId="43AAABAD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Council</w:t>
            </w:r>
          </w:p>
        </w:tc>
      </w:tr>
      <w:tr w:rsidR="003C7BB6" w:rsidRPr="003C7BB6" w14:paraId="7E74B825" w14:textId="77777777" w:rsidTr="00A4737F">
        <w:tc>
          <w:tcPr>
            <w:tcW w:w="6521" w:type="dxa"/>
          </w:tcPr>
          <w:p w14:paraId="71A68E2C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Window and door assemblies</w:t>
            </w:r>
          </w:p>
        </w:tc>
        <w:tc>
          <w:tcPr>
            <w:tcW w:w="2479" w:type="dxa"/>
          </w:tcPr>
          <w:p w14:paraId="1DA92ECA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Committee</w:t>
            </w:r>
          </w:p>
        </w:tc>
      </w:tr>
      <w:tr w:rsidR="003C7BB6" w:rsidRPr="003C7BB6" w14:paraId="7F611EC7" w14:textId="77777777" w:rsidTr="00A4737F">
        <w:tc>
          <w:tcPr>
            <w:tcW w:w="6521" w:type="dxa"/>
          </w:tcPr>
          <w:p w14:paraId="5EC96F8E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Damage to internal structure and fittings, including windows – break and enter only</w:t>
            </w:r>
          </w:p>
        </w:tc>
        <w:tc>
          <w:tcPr>
            <w:tcW w:w="2479" w:type="dxa"/>
          </w:tcPr>
          <w:p w14:paraId="70C98E33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Council (insurance)</w:t>
            </w:r>
          </w:p>
        </w:tc>
      </w:tr>
      <w:tr w:rsidR="003C7BB6" w:rsidRPr="003C7BB6" w14:paraId="03755147" w14:textId="77777777" w:rsidTr="00A4737F">
        <w:tc>
          <w:tcPr>
            <w:tcW w:w="6521" w:type="dxa"/>
          </w:tcPr>
          <w:p w14:paraId="4BE6B9FE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Damage to internal structure and fittings, including windows – except break and enter </w:t>
            </w:r>
          </w:p>
        </w:tc>
        <w:tc>
          <w:tcPr>
            <w:tcW w:w="2479" w:type="dxa"/>
          </w:tcPr>
          <w:p w14:paraId="6D7A2F4B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Committee</w:t>
            </w:r>
            <w:r w:rsidRPr="003C7BB6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AU"/>
              </w:rPr>
              <w:t xml:space="preserve"> </w:t>
            </w: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/ Council (insurance)</w:t>
            </w:r>
          </w:p>
        </w:tc>
      </w:tr>
      <w:tr w:rsidR="003C7BB6" w:rsidRPr="003C7BB6" w14:paraId="41EEEBDC" w14:textId="77777777" w:rsidTr="00A4737F">
        <w:tc>
          <w:tcPr>
            <w:tcW w:w="6521" w:type="dxa"/>
          </w:tcPr>
          <w:p w14:paraId="46BBBC2D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Removal of external graffiti</w:t>
            </w:r>
          </w:p>
        </w:tc>
        <w:tc>
          <w:tcPr>
            <w:tcW w:w="2479" w:type="dxa"/>
          </w:tcPr>
          <w:p w14:paraId="2B2EEAB5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Council</w:t>
            </w:r>
          </w:p>
        </w:tc>
      </w:tr>
      <w:tr w:rsidR="003C7BB6" w:rsidRPr="003C7BB6" w14:paraId="1E151AFE" w14:textId="77777777" w:rsidTr="00A4737F">
        <w:tc>
          <w:tcPr>
            <w:tcW w:w="6521" w:type="dxa"/>
          </w:tcPr>
          <w:p w14:paraId="05DB230E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Removal of internal graffiti</w:t>
            </w:r>
          </w:p>
        </w:tc>
        <w:tc>
          <w:tcPr>
            <w:tcW w:w="2479" w:type="dxa"/>
          </w:tcPr>
          <w:p w14:paraId="42DC722E" w14:textId="77777777" w:rsidR="003C7BB6" w:rsidRPr="003C7BB6" w:rsidRDefault="003C7BB6" w:rsidP="003C7B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3C7BB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Committee</w:t>
            </w:r>
          </w:p>
        </w:tc>
      </w:tr>
    </w:tbl>
    <w:p w14:paraId="2AB9324E" w14:textId="77777777" w:rsidR="003C7BB6" w:rsidRPr="003C7BB6" w:rsidRDefault="003C7BB6" w:rsidP="003C7BB6">
      <w:pPr>
        <w:tabs>
          <w:tab w:val="left" w:pos="1276"/>
          <w:tab w:val="left" w:pos="286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  <w:r w:rsidRPr="003C7BB6">
        <w:rPr>
          <w:rFonts w:ascii="Arial" w:eastAsia="Times New Roman" w:hAnsi="Arial" w:cs="Arial"/>
          <w:sz w:val="24"/>
          <w:szCs w:val="24"/>
          <w:lang w:eastAsia="en-AU"/>
        </w:rPr>
        <w:tab/>
      </w:r>
    </w:p>
    <w:p w14:paraId="66AD95DB" w14:textId="43371DB4" w:rsidR="00A01B7A" w:rsidRPr="003C7BB6" w:rsidRDefault="003C7BB6" w:rsidP="003C7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3C7BB6"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Note: </w:t>
      </w:r>
      <w:r w:rsidRPr="003C7BB6">
        <w:rPr>
          <w:rFonts w:ascii="Arial" w:eastAsia="Times New Roman" w:hAnsi="Arial" w:cs="Arial"/>
          <w:sz w:val="24"/>
          <w:szCs w:val="24"/>
          <w:lang w:eastAsia="en-AU"/>
        </w:rPr>
        <w:t>Community Committees of Council are responsible for the maintenance and repair of all fittings and consumables, and for accidental breakages</w:t>
      </w:r>
      <w:r>
        <w:rPr>
          <w:rFonts w:ascii="Arial" w:eastAsia="Times New Roman" w:hAnsi="Arial" w:cs="Arial"/>
          <w:sz w:val="24"/>
          <w:szCs w:val="24"/>
          <w:lang w:eastAsia="en-AU"/>
        </w:rPr>
        <w:t>.</w:t>
      </w:r>
    </w:p>
    <w:sectPr w:rsidR="00A01B7A" w:rsidRPr="003C7BB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73139" w14:textId="77777777" w:rsidR="003C7BB6" w:rsidRDefault="003C7BB6" w:rsidP="003C7BB6">
      <w:pPr>
        <w:spacing w:after="0" w:line="240" w:lineRule="auto"/>
      </w:pPr>
      <w:r>
        <w:separator/>
      </w:r>
    </w:p>
  </w:endnote>
  <w:endnote w:type="continuationSeparator" w:id="0">
    <w:p w14:paraId="404D0713" w14:textId="77777777" w:rsidR="003C7BB6" w:rsidRDefault="003C7BB6" w:rsidP="003C7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3F8BC" w14:textId="0B771D4D" w:rsidR="003C7BB6" w:rsidRDefault="003C7BB6" w:rsidP="003C7BB6">
    <w:pPr>
      <w:pStyle w:val="Footer"/>
      <w:pBdr>
        <w:top w:val="single" w:sz="4" w:space="1" w:color="D9D9D9" w:themeColor="background1" w:themeShade="D9"/>
      </w:pBdr>
      <w:jc w:val="right"/>
      <w:rPr>
        <w:b/>
        <w:bCs/>
      </w:rPr>
    </w:pPr>
    <w:r>
      <w:t xml:space="preserve"> Community Committees of Council Manual   </w:t>
    </w:r>
    <w:sdt>
      <w:sdtPr>
        <w:id w:val="857704943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</w:p>
  <w:p w14:paraId="3049593B" w14:textId="77777777" w:rsidR="003C7BB6" w:rsidRDefault="003C7B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5CB9F" w14:textId="77777777" w:rsidR="003C7BB6" w:rsidRDefault="003C7BB6" w:rsidP="003C7BB6">
      <w:pPr>
        <w:spacing w:after="0" w:line="240" w:lineRule="auto"/>
      </w:pPr>
      <w:r>
        <w:separator/>
      </w:r>
    </w:p>
  </w:footnote>
  <w:footnote w:type="continuationSeparator" w:id="0">
    <w:p w14:paraId="6F6F1FF6" w14:textId="77777777" w:rsidR="003C7BB6" w:rsidRDefault="003C7BB6" w:rsidP="003C7B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BB6"/>
    <w:rsid w:val="003C7BB6"/>
    <w:rsid w:val="00A0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AA6BF"/>
  <w15:chartTrackingRefBased/>
  <w15:docId w15:val="{402DB0D1-34A7-47AB-92CB-23080EDC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7B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BB6"/>
  </w:style>
  <w:style w:type="paragraph" w:styleId="Footer">
    <w:name w:val="footer"/>
    <w:basedOn w:val="Normal"/>
    <w:link w:val="FooterChar"/>
    <w:uiPriority w:val="99"/>
    <w:unhideWhenUsed/>
    <w:rsid w:val="003C7B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1893</Characters>
  <Application>Microsoft Office Word</Application>
  <DocSecurity>0</DocSecurity>
  <Lines>90</Lines>
  <Paragraphs>87</Paragraphs>
  <ScaleCrop>false</ScaleCrop>
  <Company>Glen Innes Severn Council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Murray</dc:creator>
  <cp:keywords/>
  <dc:description/>
  <cp:lastModifiedBy>Simone Murray</cp:lastModifiedBy>
  <cp:revision>1</cp:revision>
  <dcterms:created xsi:type="dcterms:W3CDTF">2024-01-09T04:25:00Z</dcterms:created>
  <dcterms:modified xsi:type="dcterms:W3CDTF">2024-01-09T04:26:00Z</dcterms:modified>
</cp:coreProperties>
</file>